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F0AF" w14:textId="77777777" w:rsidR="007E76B4" w:rsidRPr="007E76B4" w:rsidRDefault="007E76B4" w:rsidP="007E76B4">
      <w:pPr>
        <w:rPr>
          <w:lang w:val="bg-BG"/>
        </w:rPr>
      </w:pPr>
      <w:r>
        <w:rPr>
          <w:lang w:val="bg-BG"/>
        </w:rPr>
        <w:t>СПИСЪК НАСТОЯТЕЛСТВО И ПРОВЕРИТЕЛНА КОМИСИЯ</w:t>
      </w:r>
    </w:p>
    <w:p w14:paraId="768C2417" w14:textId="77777777" w:rsidR="007E76B4" w:rsidRDefault="007E76B4" w:rsidP="007E76B4">
      <w:r>
        <w:t xml:space="preserve">13г. </w:t>
      </w:r>
      <w:proofErr w:type="spellStart"/>
      <w:r>
        <w:t>Настоятелство</w:t>
      </w:r>
      <w:proofErr w:type="spellEnd"/>
    </w:p>
    <w:p w14:paraId="7951813D" w14:textId="77777777" w:rsidR="007E76B4" w:rsidRDefault="007E76B4" w:rsidP="007E76B4">
      <w:proofErr w:type="spellStart"/>
      <w:r>
        <w:t>Начин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който </w:t>
      </w:r>
      <w:proofErr w:type="spellStart"/>
      <w:r>
        <w:t>се</w:t>
      </w:r>
      <w:proofErr w:type="spellEnd"/>
      <w:r>
        <w:t xml:space="preserve"> определя </w:t>
      </w:r>
      <w:proofErr w:type="spellStart"/>
      <w:r>
        <w:t>мандатът</w:t>
      </w:r>
      <w:proofErr w:type="spellEnd"/>
      <w:r>
        <w:t>: ТРИ ГОДИНИ</w:t>
      </w:r>
    </w:p>
    <w:p w14:paraId="46D7EDE2" w14:textId="77777777" w:rsidR="007E76B4" w:rsidRDefault="007E76B4" w:rsidP="007E76B4"/>
    <w:p w14:paraId="64CDC028" w14:textId="77777777" w:rsidR="007E76B4" w:rsidRDefault="007E76B4" w:rsidP="007E76B4">
      <w:r>
        <w:t xml:space="preserve">ПЕТЪР ТОШКОВ ПЕТРОВ, </w:t>
      </w:r>
      <w:proofErr w:type="spellStart"/>
      <w:r>
        <w:t>Държава</w:t>
      </w:r>
      <w:proofErr w:type="spellEnd"/>
      <w:r>
        <w:t>: БЪЛГАРИЯ</w:t>
      </w:r>
    </w:p>
    <w:p w14:paraId="44519C31" w14:textId="77777777" w:rsidR="007E76B4" w:rsidRDefault="007E76B4" w:rsidP="007E76B4"/>
    <w:p w14:paraId="09E1DF97" w14:textId="77777777" w:rsidR="007E76B4" w:rsidRDefault="007E76B4" w:rsidP="007E76B4">
      <w:r>
        <w:t xml:space="preserve">ГАЛЯ ЛЪЧЕЗАРОВА МИХАЙЛОВА, </w:t>
      </w:r>
      <w:proofErr w:type="spellStart"/>
      <w:r>
        <w:t>Държава</w:t>
      </w:r>
      <w:proofErr w:type="spellEnd"/>
      <w:r>
        <w:t>: БЪЛГАРИЯ</w:t>
      </w:r>
    </w:p>
    <w:p w14:paraId="394B6AE3" w14:textId="77777777" w:rsidR="007E76B4" w:rsidRDefault="007E76B4" w:rsidP="007E76B4"/>
    <w:p w14:paraId="1D5067CD" w14:textId="77777777" w:rsidR="007E76B4" w:rsidRDefault="007E76B4" w:rsidP="007E76B4">
      <w:r>
        <w:t xml:space="preserve">ЙОВКА ПЕТКОВА АЛЕКСАНДРОВА, </w:t>
      </w:r>
      <w:proofErr w:type="spellStart"/>
      <w:r>
        <w:t>Държава</w:t>
      </w:r>
      <w:proofErr w:type="spellEnd"/>
      <w:r>
        <w:t>: БЪЛГАРИЯ</w:t>
      </w:r>
    </w:p>
    <w:p w14:paraId="30AAD514" w14:textId="77777777" w:rsidR="007E76B4" w:rsidRDefault="007E76B4" w:rsidP="007E76B4"/>
    <w:p w14:paraId="24BD1D2F" w14:textId="77777777" w:rsidR="007E76B4" w:rsidRDefault="007E76B4" w:rsidP="007E76B4">
      <w:r>
        <w:t xml:space="preserve">БОЯНА РУМЕНОВА БОТЕВА, </w:t>
      </w:r>
      <w:proofErr w:type="spellStart"/>
      <w:r>
        <w:t>Държава</w:t>
      </w:r>
      <w:proofErr w:type="spellEnd"/>
      <w:r>
        <w:t>: БЪЛГАРИЯ</w:t>
      </w:r>
    </w:p>
    <w:p w14:paraId="06156167" w14:textId="77777777" w:rsidR="007E76B4" w:rsidRDefault="007E76B4" w:rsidP="007E76B4"/>
    <w:p w14:paraId="7D467146" w14:textId="77777777" w:rsidR="007E76B4" w:rsidRDefault="007E76B4" w:rsidP="007E76B4">
      <w:r>
        <w:t xml:space="preserve">ДАКО СТОЯНОВ ДАКОВ, </w:t>
      </w:r>
      <w:proofErr w:type="spellStart"/>
      <w:r>
        <w:t>Държава</w:t>
      </w:r>
      <w:proofErr w:type="spellEnd"/>
      <w:r>
        <w:t>: БЪЛГАРИЯ</w:t>
      </w:r>
    </w:p>
    <w:p w14:paraId="127487DD" w14:textId="77777777" w:rsidR="007E76B4" w:rsidRDefault="007E76B4" w:rsidP="007E76B4"/>
    <w:p w14:paraId="1B8CDF76" w14:textId="77777777" w:rsidR="007E76B4" w:rsidRDefault="007E76B4" w:rsidP="007E76B4"/>
    <w:p w14:paraId="066571DC" w14:textId="77777777" w:rsidR="007E76B4" w:rsidRDefault="007E76B4" w:rsidP="007E76B4">
      <w:r>
        <w:t xml:space="preserve">15б. </w:t>
      </w:r>
      <w:proofErr w:type="spellStart"/>
      <w:r>
        <w:t>Проверителна</w:t>
      </w:r>
      <w:proofErr w:type="spellEnd"/>
      <w:r>
        <w:t xml:space="preserve"> комисия</w:t>
      </w:r>
    </w:p>
    <w:p w14:paraId="7CCDBD0A" w14:textId="77777777" w:rsidR="007E76B4" w:rsidRDefault="007E76B4" w:rsidP="007E76B4">
      <w:proofErr w:type="spellStart"/>
      <w:r>
        <w:t>Начин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който </w:t>
      </w:r>
      <w:proofErr w:type="spellStart"/>
      <w:r>
        <w:t>се</w:t>
      </w:r>
      <w:proofErr w:type="spellEnd"/>
      <w:r>
        <w:t xml:space="preserve"> определя </w:t>
      </w:r>
      <w:proofErr w:type="spellStart"/>
      <w:r>
        <w:t>мандатът</w:t>
      </w:r>
      <w:proofErr w:type="spellEnd"/>
      <w:r>
        <w:t>: ТРИ ГОДИНИ</w:t>
      </w:r>
    </w:p>
    <w:p w14:paraId="7BDA2AB4" w14:textId="77777777" w:rsidR="007E76B4" w:rsidRDefault="007E76B4" w:rsidP="007E76B4"/>
    <w:p w14:paraId="7BA5482D" w14:textId="77777777" w:rsidR="007E76B4" w:rsidRDefault="007E76B4" w:rsidP="007E76B4">
      <w:r>
        <w:t xml:space="preserve">РОКСАНА АСЕНОВА МЕЧЕВА, </w:t>
      </w:r>
      <w:proofErr w:type="spellStart"/>
      <w:r>
        <w:t>Държава</w:t>
      </w:r>
      <w:proofErr w:type="spellEnd"/>
      <w:r>
        <w:t>: БЪЛГАРИЯ</w:t>
      </w:r>
    </w:p>
    <w:p w14:paraId="0ECEF23E" w14:textId="77777777" w:rsidR="007E76B4" w:rsidRDefault="007E76B4" w:rsidP="007E76B4"/>
    <w:p w14:paraId="342FECCC" w14:textId="77777777" w:rsidR="007E76B4" w:rsidRDefault="007E76B4" w:rsidP="007E76B4">
      <w:r>
        <w:t xml:space="preserve">РУЖКА ДАКОВА ГИГОВА, </w:t>
      </w:r>
      <w:proofErr w:type="spellStart"/>
      <w:r>
        <w:t>Държава</w:t>
      </w:r>
      <w:proofErr w:type="spellEnd"/>
      <w:r>
        <w:t>: БЪЛГАРИЯ</w:t>
      </w:r>
    </w:p>
    <w:p w14:paraId="2D9C1165" w14:textId="77777777" w:rsidR="007E76B4" w:rsidRDefault="007E76B4" w:rsidP="007E76B4"/>
    <w:p w14:paraId="57542DE0" w14:textId="77777777" w:rsidR="00995699" w:rsidRDefault="007E76B4" w:rsidP="007E76B4">
      <w:r>
        <w:t xml:space="preserve">ДИМИТЪР ГЕОРГИЕВ ДАКОВ, </w:t>
      </w:r>
      <w:proofErr w:type="spellStart"/>
      <w:r>
        <w:t>Държава</w:t>
      </w:r>
      <w:proofErr w:type="spellEnd"/>
      <w:r>
        <w:t>: БЪЛГАРИЯ</w:t>
      </w:r>
    </w:p>
    <w:sectPr w:rsidR="00995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B4"/>
    <w:rsid w:val="007E76B4"/>
    <w:rsid w:val="009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BA21"/>
  <w15:chartTrackingRefBased/>
  <w15:docId w15:val="{B1AC4DB3-DC2B-441F-9029-797463B1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 Иванова</dc:creator>
  <cp:keywords/>
  <dc:description/>
  <cp:lastModifiedBy>Мелани Иванова</cp:lastModifiedBy>
  <cp:revision>1</cp:revision>
  <dcterms:created xsi:type="dcterms:W3CDTF">2023-03-17T12:05:00Z</dcterms:created>
  <dcterms:modified xsi:type="dcterms:W3CDTF">2023-03-17T12:06:00Z</dcterms:modified>
</cp:coreProperties>
</file>